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EF" w:rsidRPr="00C00444" w:rsidRDefault="009C7D9F" w:rsidP="00B1041F">
      <w:pPr>
        <w:ind w:leftChars="0" w:left="0" w:firstLineChars="0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C00444">
        <w:rPr>
          <w:rFonts w:ascii="Times New Roman" w:hAnsi="Times New Roman" w:cs="Times New Roman"/>
          <w:b/>
          <w:sz w:val="19"/>
          <w:szCs w:val="19"/>
        </w:rPr>
        <w:t>Бюлетень</w:t>
      </w:r>
      <w:proofErr w:type="spellEnd"/>
    </w:p>
    <w:p w:rsidR="003961EF" w:rsidRPr="00C00444" w:rsidRDefault="00AB12BA" w:rsidP="00B1041F">
      <w:pPr>
        <w:ind w:leftChars="0" w:left="-2" w:firstLineChars="0" w:firstLine="0"/>
        <w:jc w:val="center"/>
        <w:rPr>
          <w:rFonts w:ascii="Times New Roman" w:hAnsi="Times New Roman" w:cs="Times New Roman"/>
          <w:b/>
          <w:sz w:val="19"/>
          <w:szCs w:val="19"/>
          <w:lang w:val="uk-UA"/>
        </w:rPr>
      </w:pPr>
      <w:r w:rsidRPr="00C00444">
        <w:rPr>
          <w:rFonts w:ascii="Times New Roman" w:hAnsi="Times New Roman" w:cs="Times New Roman"/>
          <w:b/>
          <w:sz w:val="19"/>
          <w:szCs w:val="19"/>
        </w:rPr>
        <w:t xml:space="preserve">для кумулятивного </w:t>
      </w:r>
      <w:proofErr w:type="spellStart"/>
      <w:r w:rsidRPr="00C00444">
        <w:rPr>
          <w:rFonts w:ascii="Times New Roman" w:hAnsi="Times New Roman" w:cs="Times New Roman"/>
          <w:b/>
          <w:sz w:val="19"/>
          <w:szCs w:val="19"/>
        </w:rPr>
        <w:t>голосування</w:t>
      </w:r>
      <w:proofErr w:type="spell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, на </w:t>
      </w:r>
      <w:proofErr w:type="spell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>дистанційних</w:t>
      </w:r>
      <w:proofErr w:type="spell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>річних</w:t>
      </w:r>
      <w:proofErr w:type="spell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>Загальних</w:t>
      </w:r>
      <w:proofErr w:type="spell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>зборах</w:t>
      </w:r>
      <w:proofErr w:type="spell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>акціонерів</w:t>
      </w:r>
      <w:proofErr w:type="spell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gram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Приватного  </w:t>
      </w:r>
      <w:proofErr w:type="spellStart"/>
      <w:r w:rsidR="009C7D9F" w:rsidRPr="00C00444">
        <w:rPr>
          <w:rFonts w:ascii="Times New Roman" w:hAnsi="Times New Roman" w:cs="Times New Roman"/>
          <w:b/>
          <w:sz w:val="19"/>
          <w:szCs w:val="19"/>
        </w:rPr>
        <w:t>акціонерного</w:t>
      </w:r>
      <w:proofErr w:type="spellEnd"/>
      <w:proofErr w:type="gramEnd"/>
      <w:r w:rsidR="009C7D9F" w:rsidRPr="00C0044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C7D9F" w:rsidRPr="00C00444">
        <w:rPr>
          <w:rFonts w:ascii="Times New Roman" w:hAnsi="Times New Roman" w:cs="Times New Roman"/>
          <w:b/>
          <w:sz w:val="19"/>
          <w:szCs w:val="19"/>
          <w:lang w:val="uk-UA"/>
        </w:rPr>
        <w:t>товариства «</w:t>
      </w:r>
      <w:proofErr w:type="spellStart"/>
      <w:r w:rsidR="00411F0E" w:rsidRPr="00C00444">
        <w:rPr>
          <w:rFonts w:ascii="Times New Roman" w:hAnsi="Times New Roman" w:cs="Times New Roman"/>
          <w:b/>
          <w:sz w:val="19"/>
          <w:szCs w:val="19"/>
          <w:lang w:val="uk-UA"/>
        </w:rPr>
        <w:t>Шосткинське</w:t>
      </w:r>
      <w:proofErr w:type="spellEnd"/>
      <w:r w:rsidR="00411F0E" w:rsidRPr="00C00444">
        <w:rPr>
          <w:rFonts w:ascii="Times New Roman" w:hAnsi="Times New Roman" w:cs="Times New Roman"/>
          <w:b/>
          <w:sz w:val="19"/>
          <w:szCs w:val="19"/>
          <w:lang w:val="uk-UA"/>
        </w:rPr>
        <w:t xml:space="preserve"> хлібоприймальне підприємство</w:t>
      </w:r>
      <w:r w:rsidR="009C7D9F" w:rsidRPr="00C00444">
        <w:rPr>
          <w:rFonts w:ascii="Times New Roman" w:hAnsi="Times New Roman" w:cs="Times New Roman"/>
          <w:b/>
          <w:sz w:val="19"/>
          <w:szCs w:val="19"/>
          <w:lang w:val="uk-UA"/>
        </w:rPr>
        <w:t>»</w:t>
      </w:r>
    </w:p>
    <w:tbl>
      <w:tblPr>
        <w:tblStyle w:val="aa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C0044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hAnsi="Times New Roman" w:cs="Times New Roman"/>
                <w:color w:val="333333"/>
                <w:sz w:val="19"/>
                <w:szCs w:val="19"/>
                <w:lang w:val="uk-UA"/>
              </w:rPr>
              <w:t>Повне найменування товариства</w:t>
            </w:r>
            <w:r w:rsidR="004A647F" w:rsidRPr="00C00444">
              <w:rPr>
                <w:rFonts w:ascii="Times New Roman" w:hAnsi="Times New Roman" w:cs="Times New Roman"/>
                <w:color w:val="333333"/>
                <w:sz w:val="19"/>
                <w:szCs w:val="19"/>
                <w:lang w:val="uk-UA"/>
              </w:rPr>
              <w:t>,</w:t>
            </w:r>
            <w:r w:rsidR="004A647F"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4A647F"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ідентифікаційний</w:t>
            </w:r>
            <w:proofErr w:type="spellEnd"/>
            <w:r w:rsidR="004A647F"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код </w:t>
            </w:r>
            <w:proofErr w:type="spellStart"/>
            <w:r w:rsidR="004A647F"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юридичної</w:t>
            </w:r>
            <w:proofErr w:type="spellEnd"/>
            <w:r w:rsidR="004A647F"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особи</w:t>
            </w:r>
            <w:r w:rsidRPr="00C00444">
              <w:rPr>
                <w:rFonts w:ascii="Times New Roman" w:hAnsi="Times New Roman" w:cs="Times New Roman"/>
                <w:color w:val="333333"/>
                <w:sz w:val="19"/>
                <w:szCs w:val="19"/>
                <w:lang w:val="uk-UA"/>
              </w:rPr>
              <w:t>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9C7D9F" w:rsidP="007D63E1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0044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Приватне  акціонерне товариство «</w:t>
            </w:r>
            <w:proofErr w:type="spellStart"/>
            <w:r w:rsidR="00411F0E" w:rsidRPr="00C00444">
              <w:rPr>
                <w:rFonts w:ascii="Times New Roman" w:hAnsi="Times New Roman" w:cs="Times New Roman"/>
                <w:sz w:val="19"/>
                <w:szCs w:val="19"/>
              </w:rPr>
              <w:t>Шосткинське</w:t>
            </w:r>
            <w:proofErr w:type="spellEnd"/>
            <w:r w:rsidR="00411F0E" w:rsidRPr="00C004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411F0E" w:rsidRPr="00C00444">
              <w:rPr>
                <w:rFonts w:ascii="Times New Roman" w:hAnsi="Times New Roman" w:cs="Times New Roman"/>
                <w:sz w:val="19"/>
                <w:szCs w:val="19"/>
              </w:rPr>
              <w:t>хлібоприймальне</w:t>
            </w:r>
            <w:proofErr w:type="spellEnd"/>
            <w:r w:rsidR="00411F0E" w:rsidRPr="00C004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411F0E" w:rsidRPr="00C00444">
              <w:rPr>
                <w:rFonts w:ascii="Times New Roman" w:hAnsi="Times New Roman" w:cs="Times New Roman"/>
                <w:sz w:val="19"/>
                <w:szCs w:val="19"/>
              </w:rPr>
              <w:t>підприємство</w:t>
            </w:r>
            <w:proofErr w:type="spellEnd"/>
            <w:r w:rsidRPr="00C0044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»</w:t>
            </w:r>
            <w:r w:rsidR="004A647F" w:rsidRPr="00C0044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, </w:t>
            </w:r>
            <w:r w:rsidR="004A647F"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00955928</w:t>
            </w:r>
          </w:p>
        </w:tc>
      </w:tr>
      <w:tr w:rsidR="003961EF" w:rsidRPr="00C0044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Дата проведення чергових загальних зборів: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B7BB7" w:rsidP="003B7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28 квітня</w:t>
            </w:r>
            <w:r w:rsidR="009C7D9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202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3</w:t>
            </w:r>
            <w:r w:rsidR="009C7D9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EF6398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</w:t>
            </w:r>
            <w:r w:rsidR="00B366D9" w:rsidRPr="00C00444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 час початку  </w:t>
            </w:r>
            <w:proofErr w:type="spellStart"/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голосування</w:t>
            </w:r>
            <w:proofErr w:type="spellEnd"/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B366D9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1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hAnsi="Times New Roman" w:cs="Times New Roman"/>
                <w:sz w:val="19"/>
                <w:szCs w:val="19"/>
              </w:rPr>
              <w:t xml:space="preserve">18 </w:t>
            </w:r>
            <w:proofErr w:type="spellStart"/>
            <w:r w:rsidRPr="00C00444">
              <w:rPr>
                <w:rFonts w:ascii="Times New Roman" w:hAnsi="Times New Roman" w:cs="Times New Roman"/>
                <w:sz w:val="19"/>
                <w:szCs w:val="19"/>
              </w:rPr>
              <w:t>квітня</w:t>
            </w:r>
            <w:proofErr w:type="spellEnd"/>
            <w:r w:rsidRPr="00C00444">
              <w:rPr>
                <w:rFonts w:ascii="Times New Roman" w:hAnsi="Times New Roman" w:cs="Times New Roman"/>
                <w:sz w:val="19"/>
                <w:szCs w:val="19"/>
              </w:rPr>
              <w:t xml:space="preserve"> 2023 року о 11.00 год. 00 </w:t>
            </w:r>
            <w:proofErr w:type="spellStart"/>
            <w:r w:rsidRPr="00C00444">
              <w:rPr>
                <w:rFonts w:ascii="Times New Roman" w:hAnsi="Times New Roman" w:cs="Times New Roman"/>
                <w:sz w:val="19"/>
                <w:szCs w:val="19"/>
              </w:rPr>
              <w:t>хв</w:t>
            </w:r>
            <w:proofErr w:type="spellEnd"/>
            <w:r w:rsidRPr="00C0044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EF6398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EF6398" w:rsidRPr="00C00444" w:rsidRDefault="00EF6398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5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</w:t>
            </w:r>
            <w:r w:rsidR="00B366D9" w:rsidRPr="00C00444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 час </w:t>
            </w:r>
            <w:proofErr w:type="spellStart"/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завершення</w:t>
            </w:r>
            <w:proofErr w:type="spellEnd"/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004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голосування</w:t>
            </w:r>
            <w:proofErr w:type="spellEnd"/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98" w:rsidRPr="00C00444" w:rsidRDefault="00B366D9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28  квітня 2023 р.  о 18 год. 00 хв.</w:t>
            </w:r>
          </w:p>
        </w:tc>
      </w:tr>
      <w:tr w:rsidR="00EF6398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EF6398" w:rsidRPr="00C00444" w:rsidRDefault="00EF6398" w:rsidP="00EF6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Дата і час заповнення бюлетеня акціонером  (представником акціонера):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98" w:rsidRPr="00C00444" w:rsidRDefault="00EF6398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b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C00444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Прізвище, ім’я та по батькові /Найменування  акціонера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Назва, серія (за наявності), номер, дата видачі  документа, що посвідчує особу акціонера (для фізичної особи</w:t>
            </w:r>
            <w:r w:rsidRPr="00C00444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), 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55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Реєстраційний номер облікової картки платника податків (для акціонера – фізичної особи (за наявності)) або</w:t>
            </w:r>
            <w:r w:rsidR="00552642" w:rsidRPr="00C004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5264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c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C00444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 xml:space="preserve">Реквізити представника акціонера (за наявності): </w:t>
            </w: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 представника акціонера 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Назва, серія (за наявності), номер, дата видачі  документа, що посвідчує особу представника акціонера  або особу представника юридичної особи – представника акціонера (для фізичної особи)</w:t>
            </w:r>
            <w:r w:rsidR="003479F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,</w:t>
            </w:r>
            <w:r w:rsidR="003479FF" w:rsidRPr="00C004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479F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97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Реєстраційний номер облікової картки платника  податків (для представника акціонера – фізичної  особи (за наявності) або для фізичної особи – представника юридичної особи – представника акціонера (за наявності) та за наявності ідентифікаційний код юридичної особи – представника акціонера (</w:t>
            </w:r>
            <w:r w:rsidR="0097562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C00444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187EDD" w:rsidRPr="00C00444" w:rsidRDefault="00187EDD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</w:p>
    <w:p w:rsidR="00187EDD" w:rsidRPr="00C00444" w:rsidRDefault="00187EDD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</w:p>
    <w:tbl>
      <w:tblPr>
        <w:tblStyle w:val="ad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2"/>
        <w:gridCol w:w="6140"/>
      </w:tblGrid>
      <w:tr w:rsidR="003961EF" w:rsidRPr="00C00444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Кількість простих голосуючих акцій (кількість голосів), що належать акціонеру:</w:t>
            </w:r>
          </w:p>
        </w:tc>
      </w:tr>
      <w:tr w:rsidR="003961EF" w:rsidRPr="00C00444" w:rsidTr="00E84D06">
        <w:trPr>
          <w:trHeight w:val="159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3961EF" w:rsidP="00E84D06">
            <w:pPr>
              <w:ind w:leftChars="0" w:left="0" w:firstLineChars="0" w:firstLine="7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3961EF" w:rsidP="00E8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C00444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C00444" w:rsidRDefault="00875DF8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(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льк</w:t>
            </w:r>
            <w:r w:rsidRPr="00C00444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голос</w:t>
            </w:r>
            <w:r w:rsidRPr="00C00444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прописом</w:t>
            </w: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)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C00444" w:rsidRDefault="00875DF8" w:rsidP="0087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(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льк</w:t>
            </w:r>
            <w:r w:rsidRPr="00C00444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голос</w:t>
            </w:r>
            <w:r w:rsidRPr="00C00444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числом</w:t>
            </w:r>
            <w:r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)</w:t>
            </w:r>
            <w:r w:rsidR="009C7D9F" w:rsidRPr="00C00444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 </w:t>
            </w:r>
          </w:p>
        </w:tc>
      </w:tr>
      <w:tr w:rsidR="00E14956" w:rsidRPr="00C00444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E14956" w:rsidRPr="00C00444" w:rsidRDefault="000954E3" w:rsidP="0038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Загальн</w:t>
            </w:r>
            <w:r w:rsidR="0038387D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обираються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шляхом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кумулятивного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голосування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63" w:rsidRDefault="000A1363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</w:pPr>
          </w:p>
          <w:p w:rsidR="00E14956" w:rsidRPr="000A1363" w:rsidRDefault="000A1363" w:rsidP="000A1363">
            <w:pPr>
              <w:tabs>
                <w:tab w:val="left" w:pos="2424"/>
              </w:tabs>
              <w:ind w:left="0"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 (</w:t>
            </w:r>
            <w:r w:rsidRPr="000A1363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три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0954E3" w:rsidRPr="00C00444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0954E3" w:rsidRPr="00C00444" w:rsidRDefault="000954E3" w:rsidP="00F04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F04E1D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</w:t>
            </w:r>
            <w:r w:rsidR="00F04E1D"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  <w:lang w:val="uk-UA"/>
              </w:rPr>
              <w:t>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голос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належать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кожному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питань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порядку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денного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загальних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збор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яким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проводиться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кумулятивне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голосування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3" w:rsidRPr="00C00444" w:rsidRDefault="000954E3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e"/>
        <w:tblW w:w="10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1"/>
      </w:tblGrid>
      <w:tr w:rsidR="003961EF" w:rsidRPr="00C00444" w:rsidTr="007D63E1">
        <w:trPr>
          <w:trHeight w:val="642"/>
        </w:trPr>
        <w:tc>
          <w:tcPr>
            <w:tcW w:w="10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1EF" w:rsidRPr="00C00444" w:rsidRDefault="001267D5" w:rsidP="001267D5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C00444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Бюлетень має бути підписаний</w:t>
            </w:r>
            <w:r w:rsidR="009C7D9F" w:rsidRPr="00C00444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акціонером (представником акціонера) та має містити реквізити акціонера  (представника акціонера) та найменування юридичної особи у разі, якщо вона є акціонером. За відсутності таких реквізитів і підпису (-</w:t>
            </w:r>
            <w:proofErr w:type="spellStart"/>
            <w:r w:rsidR="009C7D9F" w:rsidRPr="00C00444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</w:t>
            </w:r>
            <w:proofErr w:type="spellEnd"/>
            <w:r w:rsidR="009C7D9F" w:rsidRPr="00C00444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) бюлетень вважається недійсним і не враховується під час підрахунку голосів. Бюлетень може бути заповнений </w:t>
            </w:r>
            <w:proofErr w:type="spellStart"/>
            <w:r w:rsidR="009C7D9F" w:rsidRPr="00C00444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машинодруком</w:t>
            </w:r>
            <w:proofErr w:type="spellEnd"/>
            <w:r w:rsidR="007D63E1" w:rsidRPr="00C00444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.</w:t>
            </w:r>
          </w:p>
        </w:tc>
      </w:tr>
    </w:tbl>
    <w:p w:rsidR="00B1041F" w:rsidRPr="00C00444" w:rsidRDefault="00B1041F" w:rsidP="00B1041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B1041F" w:rsidRPr="00C00444" w:rsidRDefault="00B1041F" w:rsidP="00B1041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________________________________ /___________________________________________________/</w:t>
      </w:r>
    </w:p>
    <w:p w:rsidR="00B1041F" w:rsidRPr="00C00444" w:rsidRDefault="00B1041F" w:rsidP="00B1041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B1041F" w:rsidRPr="00C00444" w:rsidRDefault="00B1041F" w:rsidP="00B1041F">
      <w:pPr>
        <w:spacing w:line="240" w:lineRule="auto"/>
        <w:ind w:left="0" w:hanging="2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1 </w:t>
      </w: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D02D0D" w:rsidRPr="00C00444" w:rsidRDefault="00D02D0D" w:rsidP="00B1041F">
      <w:pPr>
        <w:ind w:leftChars="0" w:left="0" w:firstLineChars="0" w:firstLine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Питання № 8 порядку денного: «</w:t>
      </w: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Обрання членів </w:t>
      </w:r>
      <w:r w:rsidR="0064155A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C00444">
        <w:rPr>
          <w:rFonts w:ascii="Times New Roman" w:hAnsi="Times New Roman" w:cs="Times New Roman"/>
          <w:sz w:val="20"/>
          <w:szCs w:val="20"/>
          <w:lang w:val="uk-UA"/>
        </w:rPr>
        <w:t>аглядової ради</w:t>
      </w:r>
      <w:r w:rsidRPr="00C00444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p w:rsidR="00B1041F" w:rsidRPr="00C00444" w:rsidRDefault="00B1041F" w:rsidP="00B1041F">
      <w:pPr>
        <w:ind w:leftChars="0" w:left="0" w:firstLineChars="0" w:firstLine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1041F" w:rsidRPr="00C00444" w:rsidRDefault="00B1041F" w:rsidP="00B1041F">
      <w:pPr>
        <w:ind w:leftChars="0" w:left="0" w:firstLineChars="0" w:firstLine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954E3" w:rsidRPr="00C00444" w:rsidRDefault="000954E3" w:rsidP="00B1041F">
      <w:pPr>
        <w:tabs>
          <w:tab w:val="left" w:pos="3268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473"/>
        <w:gridCol w:w="8594"/>
        <w:gridCol w:w="1701"/>
      </w:tblGrid>
      <w:tr w:rsidR="000954E3" w:rsidRPr="00C00444" w:rsidTr="00E05B6E">
        <w:tc>
          <w:tcPr>
            <w:tcW w:w="473" w:type="dxa"/>
          </w:tcPr>
          <w:p w:rsidR="000954E3" w:rsidRPr="00C00444" w:rsidRDefault="000954E3" w:rsidP="00C37972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N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п/п</w:t>
            </w:r>
          </w:p>
        </w:tc>
        <w:tc>
          <w:tcPr>
            <w:tcW w:w="8594" w:type="dxa"/>
          </w:tcPr>
          <w:p w:rsidR="00A2217B" w:rsidRPr="00C00444" w:rsidRDefault="00A2217B" w:rsidP="00A2217B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  <w:tab/>
            </w:r>
          </w:p>
          <w:p w:rsidR="00A2217B" w:rsidRPr="00C00444" w:rsidRDefault="00A2217B" w:rsidP="00A2217B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</w:p>
          <w:p w:rsidR="00A2217B" w:rsidRPr="00C00444" w:rsidRDefault="00A2217B" w:rsidP="00A2217B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</w:p>
          <w:p w:rsidR="000954E3" w:rsidRPr="00C00444" w:rsidRDefault="000954E3" w:rsidP="00753E6B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  <w:t>П</w:t>
            </w:r>
            <w:proofErr w:type="spellStart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ерелік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кандидатів у члени органу товариства із зазначенням інформації про них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,</w:t>
            </w:r>
            <w:r w:rsidR="00C06ABF" w:rsidRPr="00C00444">
              <w:rPr>
                <w:rFonts w:hint="eastAsi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дпов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дно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вимог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встановлених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Нац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ональною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ком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іє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ц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нних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папер</w:t>
            </w:r>
            <w:r w:rsidR="00C06ABF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фондового</w:t>
            </w:r>
            <w:r w:rsidR="00C06ABF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06ABF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ринку</w:t>
            </w:r>
          </w:p>
        </w:tc>
        <w:tc>
          <w:tcPr>
            <w:tcW w:w="1701" w:type="dxa"/>
          </w:tcPr>
          <w:p w:rsidR="000954E3" w:rsidRPr="00C00444" w:rsidRDefault="000954E3" w:rsidP="00753E6B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  <w:lang w:val="uk-UA"/>
              </w:rPr>
              <w:t>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сце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для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зазначення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лькост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голос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дда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кожного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</w:p>
        </w:tc>
      </w:tr>
      <w:tr w:rsidR="000954E3" w:rsidRPr="00C00444" w:rsidTr="00E05B6E">
        <w:tc>
          <w:tcPr>
            <w:tcW w:w="473" w:type="dxa"/>
          </w:tcPr>
          <w:p w:rsidR="000954E3" w:rsidRPr="00C00444" w:rsidRDefault="000954E3" w:rsidP="00C37972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8594" w:type="dxa"/>
          </w:tcPr>
          <w:p w:rsidR="000954E3" w:rsidRPr="00C00444" w:rsidRDefault="000954E3" w:rsidP="00673739">
            <w:pP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звище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м’я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батьков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вченко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Олександр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Анатол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йович</w:t>
            </w:r>
            <w:r w:rsid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народження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1964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внесла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пропозиц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даного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вченко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Олександр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Анатол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йович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розм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пакета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йому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належить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- 14980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простих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менних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Приватного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боприймальне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дпри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мство»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становить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1,3594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дсотк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статутного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кап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талу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тип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клас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ХПП»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- 14 980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простих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менних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ональний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верситет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харчових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технолог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, 2008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спец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альн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менеджмент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квал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менеджер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-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економ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сце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роботи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основне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сництвом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йма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юридичних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голова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правл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Шосткинський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бокомб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нат»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91396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г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олова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"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АТП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15962, </w:t>
            </w:r>
            <w:r w:rsidR="00913963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вник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ШОСТКАЕНЕРГО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="00913963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иректор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ПСП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КС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="00913963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вник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ШМФЛС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="00913963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олова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ХПП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";</w:t>
            </w:r>
          </w:p>
          <w:p w:rsidR="000954E3" w:rsidRPr="00C00444" w:rsidRDefault="0091396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і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="000954E3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стаж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роботи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протягом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останн</w:t>
            </w:r>
            <w:r w:rsidR="000954E3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'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яти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рок</w:t>
            </w:r>
            <w:r w:rsidR="000954E3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="00AB0A8B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(період, місце роботи, займана посада)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з </w:t>
            </w:r>
            <w:r w:rsidR="00100C48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27.05.2011 р.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по теперішній час 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Шосткинський</w:t>
            </w:r>
            <w:proofErr w:type="spellEnd"/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бокомб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нат</w:t>
            </w:r>
            <w:proofErr w:type="spellEnd"/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</w:t>
            </w:r>
            <w:r w:rsidR="00C60D6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 xml:space="preserve"> голова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C60D6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правл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="00C60D6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ння</w:t>
            </w:r>
            <w:proofErr w:type="spellEnd"/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 з</w:t>
            </w:r>
            <w:r w:rsidR="00531368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12.06.</w:t>
            </w:r>
            <w:r w:rsidR="00284E9D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2018 р. 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 теперішній час </w:t>
            </w:r>
            <w:r w:rsidR="00C60D6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="00C60D6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ШОСТКАЕНЕРГО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</w:t>
            </w:r>
            <w:r w:rsidR="00C60D6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 к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ер</w:t>
            </w:r>
            <w:r w:rsidR="000954E3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вник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з </w:t>
            </w:r>
            <w:r w:rsidR="00100C48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22.09.2014 р. 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 теперішній час 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ПСП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КС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д</w:t>
            </w:r>
            <w:r w:rsidR="00C60D6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иректор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,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з</w:t>
            </w:r>
            <w:r w:rsidR="009F3A5B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ED1E89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24.09.2008 р.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по теперішній час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="000954E3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ШМФЛС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</w:t>
            </w:r>
            <w:r w:rsidR="00C60D6C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60D6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кер</w:t>
            </w:r>
            <w:r w:rsidR="00C60D6C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60D6C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вник</w:t>
            </w:r>
            <w:r w:rsidR="000954E3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Непогашено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судимост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корислив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злочини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0954E3" w:rsidRPr="00C00444" w:rsidRDefault="000954E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Заборони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ймати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певн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займатись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певною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яльн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дсутн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0954E3" w:rsidRPr="00C00444" w:rsidRDefault="000954E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йованою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складу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обира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ться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вченко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Олександр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Анатол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йович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власником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30%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статутного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кап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талу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«Контакт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плюс»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йованими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«Контакт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плюс»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волод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643583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ХПП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розм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пакету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становить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58,4039%;</w:t>
            </w:r>
          </w:p>
          <w:p w:rsidR="00320E67" w:rsidRPr="00C00444" w:rsidRDefault="00320E67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Посадових осіб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що є, афілійованими особами кандидата – немає;</w:t>
            </w:r>
          </w:p>
          <w:p w:rsidR="000954E3" w:rsidRPr="00C00444" w:rsidRDefault="000954E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групи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);</w:t>
            </w:r>
          </w:p>
          <w:p w:rsidR="000954E3" w:rsidRPr="00C00444" w:rsidRDefault="000954E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незалежним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директором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Письмова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заява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згоду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обрання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64155A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наявна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0954E3" w:rsidRPr="00C00444" w:rsidRDefault="000954E3" w:rsidP="00673739">
            <w:pP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заяв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наявна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зг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дно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«Вимог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затверджених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шенням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НКЦПФР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402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01.06.2017</w:t>
            </w:r>
            <w:r w:rsid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1701" w:type="dxa"/>
          </w:tcPr>
          <w:p w:rsidR="000954E3" w:rsidRPr="00C00444" w:rsidRDefault="000954E3" w:rsidP="00C37972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9C7D9F" w:rsidRPr="00C00444" w:rsidRDefault="001267D5" w:rsidP="001267D5">
      <w:pPr>
        <w:tabs>
          <w:tab w:val="left" w:pos="3268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1041F" w:rsidRPr="00C00444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</w:p>
    <w:p w:rsidR="00B1041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00444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tabs>
          <w:tab w:val="left" w:pos="2905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C00444" w:rsidRDefault="00B1041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="007D63E1"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C7D9F" w:rsidRPr="00C00444">
        <w:rPr>
          <w:rFonts w:ascii="Times New Roman" w:hAnsi="Times New Roman" w:cs="Times New Roman"/>
          <w:sz w:val="20"/>
          <w:szCs w:val="20"/>
          <w:lang w:val="uk-UA"/>
        </w:rPr>
        <w:t>________________________________ /___________________________________________________/</w:t>
      </w:r>
    </w:p>
    <w:p w:rsidR="003961EF" w:rsidRPr="00C00444" w:rsidRDefault="009C7D9F" w:rsidP="00B1041F">
      <w:pPr>
        <w:tabs>
          <w:tab w:val="right" w:pos="10772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  <w:r w:rsidR="00B1041F" w:rsidRPr="00C00444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1041F" w:rsidRPr="00C00444" w:rsidRDefault="009C7D9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</w:t>
      </w:r>
      <w:r w:rsidR="0098017F" w:rsidRPr="00C00444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C004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  <w:r w:rsidR="00B1041F"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="00B1041F"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3"/>
        <w:gridCol w:w="8594"/>
        <w:gridCol w:w="1695"/>
      </w:tblGrid>
      <w:tr w:rsidR="00B1041F" w:rsidRPr="00C00444" w:rsidTr="00B1041F">
        <w:tc>
          <w:tcPr>
            <w:tcW w:w="473" w:type="dxa"/>
          </w:tcPr>
          <w:p w:rsidR="00B1041F" w:rsidRPr="00C00444" w:rsidRDefault="00B1041F" w:rsidP="00B1041F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N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п/п</w:t>
            </w:r>
          </w:p>
        </w:tc>
        <w:tc>
          <w:tcPr>
            <w:tcW w:w="8594" w:type="dxa"/>
          </w:tcPr>
          <w:p w:rsidR="00B1041F" w:rsidRPr="00C00444" w:rsidRDefault="00B1041F" w:rsidP="00B1041F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  <w:tab/>
            </w:r>
          </w:p>
          <w:p w:rsidR="00B1041F" w:rsidRPr="00C00444" w:rsidRDefault="00B1041F" w:rsidP="00B1041F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</w:p>
          <w:p w:rsidR="00B1041F" w:rsidRPr="00C00444" w:rsidRDefault="00B1041F" w:rsidP="00B1041F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</w:p>
          <w:p w:rsidR="00B1041F" w:rsidRPr="00C00444" w:rsidRDefault="00B1041F" w:rsidP="00B1041F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  <w:t>П</w:t>
            </w:r>
            <w:proofErr w:type="spellStart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ерелік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кандидатів у члени органу товариства із зазначенням інформації про них,</w:t>
            </w:r>
            <w:r w:rsidRPr="00C00444">
              <w:rPr>
                <w:rFonts w:hint="eastAsi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дпов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дно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вимог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встановлених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ональною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іє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папер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фондового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ринку</w:t>
            </w:r>
          </w:p>
        </w:tc>
        <w:tc>
          <w:tcPr>
            <w:tcW w:w="1695" w:type="dxa"/>
          </w:tcPr>
          <w:p w:rsidR="00B1041F" w:rsidRPr="00C00444" w:rsidRDefault="00B1041F" w:rsidP="00B1041F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  <w:lang w:val="uk-UA"/>
              </w:rPr>
              <w:t>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сце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для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зазначення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лькост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голос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дда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кожного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</w:p>
        </w:tc>
      </w:tr>
      <w:tr w:rsidR="0098017F" w:rsidRPr="00C00444" w:rsidTr="00B1041F">
        <w:tc>
          <w:tcPr>
            <w:tcW w:w="473" w:type="dxa"/>
          </w:tcPr>
          <w:p w:rsidR="0098017F" w:rsidRPr="00C00444" w:rsidRDefault="0098017F" w:rsidP="0098017F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</w:t>
            </w:r>
          </w:p>
        </w:tc>
        <w:tc>
          <w:tcPr>
            <w:tcW w:w="8594" w:type="dxa"/>
          </w:tcPr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звище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м’я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батьков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Ляшенко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ктор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ванович</w:t>
            </w:r>
            <w:r w:rsid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народження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1964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внесла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пропозиц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даного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вченко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Олександр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Анатол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йович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розм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пакета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йому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належить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- 14980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простих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менних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Приватного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боприймальне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дпри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мство»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становить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1,3594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дсотк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статутного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кап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талу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тип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клас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ХПП»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- 500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простих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менних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Ставропольське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вище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йськове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училище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льотчик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штурман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маршала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Судца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., 1985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спец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альн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командна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тактична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винищувальна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квал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цер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вищою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йськово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-спеціалізованою освітою льотчик-інженер;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Місце роботи (основне та/або за сумісництвом), посади, які обіймає кандидат у юридичних особах –   </w:t>
            </w:r>
            <w:r w:rsidR="005D39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г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олова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Фармх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</w:t>
            </w:r>
            <w:proofErr w:type="spellEnd"/>
            <w:r w:rsidR="005D39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";   ч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лен на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Шосткинський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бокомб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нат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 </w:t>
            </w:r>
            <w:proofErr w:type="spellStart"/>
            <w:r w:rsidR="005D39FD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ев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зор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рма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АДВ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="005D39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ч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лен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ХПП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стаж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роботи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протягом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останн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'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(період, місце роботи, займана посада):</w:t>
            </w:r>
            <w:r w:rsidR="00C47F7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12.09.2017 - 09.06.2019 </w:t>
            </w:r>
            <w:r w:rsidR="00C47F72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="00C47F7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="00C47F72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ФАРМХ</w:t>
            </w:r>
            <w:r w:rsidR="00C47F72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47F72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</w:t>
            </w:r>
            <w:r w:rsidR="00C47F7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"- г</w:t>
            </w:r>
            <w:r w:rsidR="00C47F72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олова</w:t>
            </w:r>
            <w:r w:rsidR="00C47F7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C47F72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правл</w:t>
            </w:r>
            <w:r w:rsidR="00C47F72"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="00C47F72"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ння</w:t>
            </w:r>
            <w:r w:rsidR="00C47F7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з </w:t>
            </w:r>
            <w:r w:rsidR="00C47F72"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10.06.2019 р. 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 теперішній час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Фармх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i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 голова наглядової ради.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Непогашено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судимост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корислив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злочини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Заборони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ймати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певн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займатись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певною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яльн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дсутн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йованою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складу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обира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ться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Ляшенко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ктор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ванович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власником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</w:t>
            </w:r>
            <w:r w:rsidR="008C20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5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%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статутного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кап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талу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«Контакт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плюс»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йованими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«Контакт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плюс»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волод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643583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ХПП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розм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пакету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становить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58,4039%;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Посадових осіб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що є, афілійованими особами кандидата – немає</w:t>
            </w:r>
            <w:r w:rsid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групи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);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незалежним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директором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Письмова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заява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згоду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обрання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6415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наявна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заяв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наявна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зг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дно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«Вимог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затверджених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шенням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НКЦПФР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402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01.06.2017</w:t>
            </w:r>
            <w:r w:rsid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1695" w:type="dxa"/>
          </w:tcPr>
          <w:p w:rsidR="0098017F" w:rsidRPr="00C00444" w:rsidRDefault="0098017F" w:rsidP="0098017F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C22C9C" w:rsidRPr="00C00444" w:rsidRDefault="00C22C9C" w:rsidP="00B1041F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D51DC1" w:rsidP="00D51DC1">
      <w:pPr>
        <w:tabs>
          <w:tab w:val="left" w:pos="3231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8017F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________________________________ /___________________________________________________/</w:t>
      </w:r>
    </w:p>
    <w:p w:rsidR="0098017F" w:rsidRPr="00C00444" w:rsidRDefault="0098017F" w:rsidP="0098017F">
      <w:pPr>
        <w:tabs>
          <w:tab w:val="right" w:pos="10772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  <w:r w:rsidRPr="00C00444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C22C9C" w:rsidRPr="00C00444" w:rsidRDefault="0098017F" w:rsidP="0098017F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3 </w:t>
      </w:r>
      <w:r w:rsidRPr="00C004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3"/>
        <w:gridCol w:w="8594"/>
        <w:gridCol w:w="1695"/>
      </w:tblGrid>
      <w:tr w:rsidR="00B1041F" w:rsidRPr="00C00444" w:rsidTr="00B93080">
        <w:tc>
          <w:tcPr>
            <w:tcW w:w="473" w:type="dxa"/>
          </w:tcPr>
          <w:p w:rsidR="00B1041F" w:rsidRPr="00C00444" w:rsidRDefault="00B1041F" w:rsidP="00B93080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N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п/п</w:t>
            </w:r>
          </w:p>
        </w:tc>
        <w:tc>
          <w:tcPr>
            <w:tcW w:w="8594" w:type="dxa"/>
          </w:tcPr>
          <w:p w:rsidR="00B1041F" w:rsidRPr="00C00444" w:rsidRDefault="00B1041F" w:rsidP="00B93080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  <w:tab/>
            </w:r>
          </w:p>
          <w:p w:rsidR="00B1041F" w:rsidRPr="00C00444" w:rsidRDefault="00B1041F" w:rsidP="00B93080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</w:p>
          <w:p w:rsidR="00B1041F" w:rsidRPr="00C00444" w:rsidRDefault="00B1041F" w:rsidP="00B93080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</w:pPr>
          </w:p>
          <w:p w:rsidR="00B1041F" w:rsidRPr="00C00444" w:rsidRDefault="00B1041F" w:rsidP="00B93080">
            <w:pPr>
              <w:tabs>
                <w:tab w:val="left" w:pos="851"/>
                <w:tab w:val="center" w:pos="4189"/>
              </w:tabs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</w:rPr>
              <w:t>П</w:t>
            </w:r>
            <w:proofErr w:type="spellStart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ерелік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кандидатів у члени органу товариства із зазначенням інформації про них,</w:t>
            </w:r>
            <w:r w:rsidRPr="00C00444">
              <w:rPr>
                <w:rFonts w:hint="eastAsi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дпов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дно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вимог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встановлених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ональною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іє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папер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фондового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ринку</w:t>
            </w:r>
          </w:p>
        </w:tc>
        <w:tc>
          <w:tcPr>
            <w:tcW w:w="1695" w:type="dxa"/>
          </w:tcPr>
          <w:p w:rsidR="00B1041F" w:rsidRPr="00C00444" w:rsidRDefault="00B1041F" w:rsidP="00B93080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SimSun" w:hAnsi="Times New Roman" w:cs="Times New Roman"/>
                <w:color w:val="000000"/>
                <w:sz w:val="19"/>
                <w:szCs w:val="19"/>
                <w:lang w:val="uk-UA"/>
              </w:rPr>
              <w:t>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сце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для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зазначення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лькост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голос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дда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кожного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</w:p>
        </w:tc>
      </w:tr>
      <w:tr w:rsidR="0098017F" w:rsidRPr="00C00444" w:rsidTr="00B93080">
        <w:tc>
          <w:tcPr>
            <w:tcW w:w="473" w:type="dxa"/>
          </w:tcPr>
          <w:p w:rsidR="0098017F" w:rsidRPr="00C00444" w:rsidRDefault="0098017F" w:rsidP="0098017F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8594" w:type="dxa"/>
          </w:tcPr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звище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м’я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батьков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 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Синегуб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ктор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Михайлович</w:t>
            </w:r>
            <w:r w:rsid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народження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1969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 (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внесла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пропозиц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даного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вченко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Олександр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Анатол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йович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розм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пакета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йому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належить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- 14980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простих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менних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Приватного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боприймальне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дпри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мство»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становить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1,3594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дсотк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статутного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кап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талу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льк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тип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клас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належних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ХПП»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0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Укра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нський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державний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аграрний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верситет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1993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спец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альн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механ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льського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господарства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квал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-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нженер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-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механ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673739" w:rsidRPr="00673739" w:rsidRDefault="00673739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сце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роботи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основне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сум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сництвом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),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посади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йма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юридичних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особах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директор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Контакт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плюс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директор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СФГ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Аграрник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кер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вник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ФГ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Св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танок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Сумщини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кер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вник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ФГ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«Озиме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покол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ння»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кер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вник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Громадська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зац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”</w:t>
            </w:r>
            <w:proofErr w:type="spellStart"/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Шосткинська</w:t>
            </w:r>
            <w:proofErr w:type="spellEnd"/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районна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рада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льгоспвиробник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в”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директор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«Агроф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рма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«Укра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на»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наглядово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</w:t>
            </w:r>
            <w:proofErr w:type="spellStart"/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ХПП»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EA3206" w:rsidRDefault="00673739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стаж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роботи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протягом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останн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'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яти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рок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(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пер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од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сце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роботи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займана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посада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) -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13.05.2010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тепер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шн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час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Контакт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плюс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директор</w:t>
            </w:r>
            <w:proofErr w:type="spellEnd"/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09.11.2015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тепер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шн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час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СФГ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Аграрник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директор</w:t>
            </w:r>
            <w:proofErr w:type="spellEnd"/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09.09.2014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тепер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шн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час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ФГ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Св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танок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Сумщини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"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кер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вник</w:t>
            </w:r>
            <w:proofErr w:type="spellEnd"/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25.02.2015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тепер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шн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час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ФГ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«Озиме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покол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ння»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кер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вник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14.11.2000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тепер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шн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час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Громадська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зац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”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Шосткинська</w:t>
            </w:r>
            <w:proofErr w:type="spellEnd"/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районна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рада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льгоспвиробник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в”кер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вник</w:t>
            </w:r>
            <w:proofErr w:type="spellEnd"/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01.11 2018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тепер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шн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час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«Агроф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рма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«Укра</w:t>
            </w:r>
            <w:r w:rsidRPr="00673739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на»</w:t>
            </w:r>
            <w:r w:rsidRPr="0067373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673739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директор</w:t>
            </w:r>
            <w:r w:rsidR="00EA32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bookmarkStart w:id="0" w:name="_GoBack"/>
            <w:bookmarkEnd w:id="0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Непогашено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судимост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корислив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посадов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злочини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Заборони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ймати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певн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посади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/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або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займатись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певною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яльн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дсутн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йованою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особою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складу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якого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обира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ться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так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Синегуб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ктор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Михайлович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власником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25 %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статутного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кап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талу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«Контакт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плюс»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аф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л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йованими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особами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-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«Контакт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плюс»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волод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643583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ХПП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розм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пакету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становить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58,4039%;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Посадових осіб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що є, афілійованими особами кандидата – немає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представником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«Контакт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плюс»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що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волод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643583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ями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"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Шосткинське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ХПП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",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розм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пакету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й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становить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58,4039%;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є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незалежним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директором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; </w:t>
            </w:r>
          </w:p>
          <w:p w:rsidR="0098017F" w:rsidRPr="00C00444" w:rsidRDefault="0098017F" w:rsidP="00673739">
            <w:pPr>
              <w:spacing w:line="240" w:lineRule="auto"/>
              <w:ind w:leftChars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Письмова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заява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згоду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обрання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членом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="0064155A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аглядово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ради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–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наявна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;</w:t>
            </w:r>
          </w:p>
          <w:p w:rsidR="0098017F" w:rsidRPr="00C00444" w:rsidRDefault="0098017F" w:rsidP="00673739">
            <w:pP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заяв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наявна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вся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я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зг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дно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пп</w:t>
            </w:r>
            <w:proofErr w:type="spellEnd"/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. 1.1.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1.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«Вимог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нформац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ії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про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кандидат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члени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органу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акц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онерного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товариства»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,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затверджених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шенням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НКЦПФР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№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402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в</w:t>
            </w:r>
            <w:r w:rsidRPr="00C00444">
              <w:rPr>
                <w:rFonts w:ascii="Times New Roman" w:eastAsia="Times New Roman" w:hAnsi="Times New Roman" w:cs="Times New Roman" w:hint="cs"/>
                <w:color w:val="000000"/>
                <w:sz w:val="19"/>
                <w:szCs w:val="19"/>
                <w:lang w:val="uk-UA"/>
              </w:rPr>
              <w:t>і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д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01.06.2017 </w:t>
            </w:r>
            <w:r w:rsidRPr="00C00444"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  <w:lang w:val="uk-UA"/>
              </w:rPr>
              <w:t>р</w:t>
            </w:r>
            <w:r w:rsidRPr="00C004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1695" w:type="dxa"/>
          </w:tcPr>
          <w:p w:rsidR="0098017F" w:rsidRPr="00C00444" w:rsidRDefault="0098017F" w:rsidP="0098017F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C00444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C00444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8017F" w:rsidRPr="00C00444" w:rsidRDefault="0098017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C00444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  <w:t xml:space="preserve">                     ________________________________ /___________________________________________________/</w:t>
      </w:r>
    </w:p>
    <w:p w:rsidR="003961EF" w:rsidRPr="00C00444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bookmarkStart w:id="1" w:name="_heading=h.gjdgxs" w:colFirst="0" w:colLast="0"/>
      <w:bookmarkEnd w:id="1"/>
      <w:r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4A647F" w:rsidRDefault="00372849" w:rsidP="00FC0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6B105C" w:rsidRPr="00C004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ст.4</w:t>
      </w:r>
      <w:r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</w:t>
      </w:r>
      <w:r w:rsidR="009C7D9F" w:rsidRPr="00C00444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(представника акціонера)                                             (представника акціонера)</w:t>
      </w:r>
      <w:r w:rsidR="009C7D9F"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sectPr w:rsidR="003961EF" w:rsidRPr="004A647F" w:rsidSect="00B10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C3" w:rsidRDefault="00CF45C3" w:rsidP="00D02D0D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CF45C3" w:rsidRDefault="00CF45C3" w:rsidP="00D02D0D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0D" w:rsidRDefault="00D02D0D">
    <w:pPr>
      <w:pStyle w:val="af9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0D" w:rsidRDefault="00D02D0D">
    <w:pPr>
      <w:pStyle w:val="af9"/>
      <w:ind w:left="0" w:hanging="2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0D" w:rsidRDefault="00D02D0D">
    <w:pPr>
      <w:pStyle w:val="af9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C3" w:rsidRDefault="00CF45C3" w:rsidP="00D02D0D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CF45C3" w:rsidRDefault="00CF45C3" w:rsidP="00D02D0D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0D" w:rsidRDefault="00D02D0D">
    <w:pPr>
      <w:pStyle w:val="af7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0D" w:rsidRDefault="00D02D0D">
    <w:pPr>
      <w:pStyle w:val="af7"/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0D" w:rsidRDefault="00D02D0D">
    <w:pPr>
      <w:pStyle w:val="af7"/>
      <w:ind w:left="0" w:hanging="2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EF"/>
    <w:rsid w:val="00063A4C"/>
    <w:rsid w:val="000954E3"/>
    <w:rsid w:val="000A1363"/>
    <w:rsid w:val="000A3E86"/>
    <w:rsid w:val="00100C48"/>
    <w:rsid w:val="001267D5"/>
    <w:rsid w:val="00187EDD"/>
    <w:rsid w:val="001B5BAF"/>
    <w:rsid w:val="001E4C13"/>
    <w:rsid w:val="00276369"/>
    <w:rsid w:val="00284E9D"/>
    <w:rsid w:val="00291C9C"/>
    <w:rsid w:val="002F21FD"/>
    <w:rsid w:val="00320E67"/>
    <w:rsid w:val="0033422C"/>
    <w:rsid w:val="00337F52"/>
    <w:rsid w:val="00344222"/>
    <w:rsid w:val="003479FF"/>
    <w:rsid w:val="00372849"/>
    <w:rsid w:val="00374B84"/>
    <w:rsid w:val="0038387D"/>
    <w:rsid w:val="003961EF"/>
    <w:rsid w:val="003B7BB7"/>
    <w:rsid w:val="003C7CB0"/>
    <w:rsid w:val="00411F0E"/>
    <w:rsid w:val="00417FEF"/>
    <w:rsid w:val="0049569C"/>
    <w:rsid w:val="004A647F"/>
    <w:rsid w:val="004A65F5"/>
    <w:rsid w:val="00526D33"/>
    <w:rsid w:val="00531368"/>
    <w:rsid w:val="00552642"/>
    <w:rsid w:val="005B2D1B"/>
    <w:rsid w:val="005D39FD"/>
    <w:rsid w:val="0064155A"/>
    <w:rsid w:val="00673739"/>
    <w:rsid w:val="006877D2"/>
    <w:rsid w:val="006B105C"/>
    <w:rsid w:val="00711F78"/>
    <w:rsid w:val="0071383F"/>
    <w:rsid w:val="00732040"/>
    <w:rsid w:val="00743E21"/>
    <w:rsid w:val="00753E6B"/>
    <w:rsid w:val="007A638D"/>
    <w:rsid w:val="007D63E1"/>
    <w:rsid w:val="008015E7"/>
    <w:rsid w:val="00823D3E"/>
    <w:rsid w:val="008342BF"/>
    <w:rsid w:val="00875DF8"/>
    <w:rsid w:val="008C2081"/>
    <w:rsid w:val="00913963"/>
    <w:rsid w:val="00975622"/>
    <w:rsid w:val="00975D09"/>
    <w:rsid w:val="0098017F"/>
    <w:rsid w:val="009C7D9F"/>
    <w:rsid w:val="009D7DA9"/>
    <w:rsid w:val="009F104C"/>
    <w:rsid w:val="009F3A5B"/>
    <w:rsid w:val="00A06A0D"/>
    <w:rsid w:val="00A2217B"/>
    <w:rsid w:val="00A26112"/>
    <w:rsid w:val="00A30722"/>
    <w:rsid w:val="00A65B67"/>
    <w:rsid w:val="00A86A6E"/>
    <w:rsid w:val="00AB0A8B"/>
    <w:rsid w:val="00AB12BA"/>
    <w:rsid w:val="00AC1F8F"/>
    <w:rsid w:val="00B1041F"/>
    <w:rsid w:val="00B366D9"/>
    <w:rsid w:val="00B751B8"/>
    <w:rsid w:val="00B85867"/>
    <w:rsid w:val="00BA5068"/>
    <w:rsid w:val="00BD3D83"/>
    <w:rsid w:val="00BF4489"/>
    <w:rsid w:val="00C00444"/>
    <w:rsid w:val="00C06ABF"/>
    <w:rsid w:val="00C22C9C"/>
    <w:rsid w:val="00C47F72"/>
    <w:rsid w:val="00C5384B"/>
    <w:rsid w:val="00C60D6C"/>
    <w:rsid w:val="00CF2A6C"/>
    <w:rsid w:val="00CF45C3"/>
    <w:rsid w:val="00D002FA"/>
    <w:rsid w:val="00D02D0D"/>
    <w:rsid w:val="00D428AB"/>
    <w:rsid w:val="00D51DC1"/>
    <w:rsid w:val="00D97F21"/>
    <w:rsid w:val="00DD4955"/>
    <w:rsid w:val="00DE0387"/>
    <w:rsid w:val="00DE07F3"/>
    <w:rsid w:val="00DE55E8"/>
    <w:rsid w:val="00E05B6E"/>
    <w:rsid w:val="00E06A87"/>
    <w:rsid w:val="00E14956"/>
    <w:rsid w:val="00E50EE0"/>
    <w:rsid w:val="00E84D06"/>
    <w:rsid w:val="00E87110"/>
    <w:rsid w:val="00EA3206"/>
    <w:rsid w:val="00EA3D02"/>
    <w:rsid w:val="00ED1E89"/>
    <w:rsid w:val="00EF6398"/>
    <w:rsid w:val="00F04E1D"/>
    <w:rsid w:val="00F46005"/>
    <w:rsid w:val="00F774AB"/>
    <w:rsid w:val="00FA64CE"/>
    <w:rsid w:val="00FB0A44"/>
    <w:rsid w:val="00FC0553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9B27"/>
  <w15:docId w15:val="{9BC4E7E5-0906-4403-8C1F-DE3827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f6">
    <w:name w:val="Table Grid"/>
    <w:basedOn w:val="a1"/>
    <w:uiPriority w:val="39"/>
    <w:rsid w:val="007D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D02D0D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D02D0D"/>
    <w:rPr>
      <w:rFonts w:ascii="Liberation Serif" w:eastAsia="NSimSun" w:hAnsi="Liberation Serif" w:cs="Mangal"/>
      <w:kern w:val="2"/>
      <w:position w:val="-1"/>
      <w:sz w:val="24"/>
      <w:szCs w:val="21"/>
      <w:lang w:eastAsia="zh-CN" w:bidi="hi-IN"/>
    </w:rPr>
  </w:style>
  <w:style w:type="paragraph" w:styleId="af9">
    <w:name w:val="footer"/>
    <w:basedOn w:val="a"/>
    <w:link w:val="afa"/>
    <w:uiPriority w:val="99"/>
    <w:unhideWhenUsed/>
    <w:rsid w:val="00D02D0D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D02D0D"/>
    <w:rPr>
      <w:rFonts w:ascii="Liberation Serif" w:eastAsia="NSimSun" w:hAnsi="Liberation Serif" w:cs="Mangal"/>
      <w:kern w:val="2"/>
      <w:position w:val="-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ICzNNORMynOt8s4iDCoELokdA==">AMUW2mVZqeSgKmBG4a+JkyMWYXTltvhPgGO3/c8uIpuSrgIkLHJKJo1Jj5MrR/52+TU2ihTppvLVBce4D4AksaRIpmb2htzzqleP8ymw5vLuNXaj59GJfWc9dUhaUL+sxQuYOv64qu1a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63</cp:revision>
  <dcterms:created xsi:type="dcterms:W3CDTF">2023-03-16T08:35:00Z</dcterms:created>
  <dcterms:modified xsi:type="dcterms:W3CDTF">2023-04-06T09:00:00Z</dcterms:modified>
</cp:coreProperties>
</file>